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6A46B8">
      <w:pPr>
        <w:rPr>
          <w:rFonts w:ascii="Arial" w:hAnsi="Arial"/>
        </w:rPr>
      </w:pPr>
      <w:r>
        <w:rPr>
          <w:rFonts w:ascii="Arial" w:hAnsi="Arial"/>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21.95pt;margin-top:9.55pt;width:475pt;height:110.8pt;z-index:251658240;mso-wrap-edited:f;mso-position-horizontal:absolute;mso-position-vertical:absolute" wrapcoords="5865 -145 2030 291 225 1021 0 4524 -281 6129 -338 8027 5132 9048 12068 9194 10940 11383 4004 11675 2537 11967 2594 13864 2143 16199 2143 17951 3101 18389 7444 18681 11166 20870 11166 21016 14719 23059 15903 23205 15903 23205 18723 23205 19118 23059 19682 21308 19795 19994 19682 18972 19400 17951 17708 17367 13140 16199 13027 15616 9474 13864 8403 13864 10884 11529 17031 11383 21205 10508 21205 9194 21543 9048 21994 7443 21994 6859 22220 4524 22276 2627 21600 2481 9756 1751 8290 729 6711 -145 5865 -145" fillcolor="#4f81bd" strokecolor="#548dd4" strokeweight="2pt">
            <v:fill opacity="2621f"/>
            <v:stroke opacity="52429f"/>
            <v:shadow on="t" color="#dbe5f1" opacity=".5" offset="1pt" offset2="-2pt"/>
            <v:textpath style="font-family:&quot;Cooper Black&quot;;font-weight:bold;font-style:italic;v-text-kern:t" trim="t" fitpath="t" string="Back to School&#10;&#10;First Grade"/>
            <w10:wrap type="tight"/>
          </v:shape>
        </w:pict>
      </w: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rsidP="008D34C4">
      <w:pPr>
        <w:ind w:left="2160" w:firstLine="720"/>
        <w:rPr>
          <w:rFonts w:ascii="Arial" w:hAnsi="Arial"/>
        </w:rPr>
      </w:pPr>
      <w:r w:rsidRPr="00390D85">
        <w:rPr>
          <w:rFonts w:ascii="Arial" w:hAnsi="Arial"/>
          <w:noProof/>
        </w:rPr>
        <w:drawing>
          <wp:inline distT="0" distB="0" distL="0" distR="0">
            <wp:extent cx="3084361" cy="1854763"/>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6"/>
                        <a:srcRect/>
                        <a:stretch>
                          <a:fillRect/>
                        </a:stretch>
                      </pic:blipFill>
                    </ve:Fallback>
                  </ve:AlternateContent>
                  <pic:spPr bwMode="auto">
                    <a:xfrm>
                      <a:off x="0" y="0"/>
                      <a:ext cx="3085536" cy="1855470"/>
                    </a:xfrm>
                    <a:prstGeom prst="rect">
                      <a:avLst/>
                    </a:prstGeom>
                    <a:noFill/>
                    <a:ln w="9525">
                      <a:noFill/>
                      <a:miter lim="800000"/>
                      <a:headEnd/>
                      <a:tailEnd/>
                    </a:ln>
                  </pic:spPr>
                </pic:pic>
              </a:graphicData>
            </a:graphic>
          </wp:inline>
        </w:drawing>
      </w: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53595E" w:rsidRPr="00390D85" w:rsidRDefault="005667F3">
      <w:pPr>
        <w:rPr>
          <w:rFonts w:ascii="Arial" w:hAnsi="Arial"/>
        </w:rPr>
      </w:pPr>
      <w:r w:rsidRPr="00390D85">
        <w:rPr>
          <w:rFonts w:ascii="Arial" w:hAnsi="Arial"/>
        </w:rPr>
        <w:t>Dear P</w:t>
      </w:r>
      <w:r w:rsidR="0053595E" w:rsidRPr="00390D85">
        <w:rPr>
          <w:rFonts w:ascii="Arial" w:hAnsi="Arial"/>
        </w:rPr>
        <w:t>arents</w:t>
      </w:r>
      <w:r w:rsidRPr="00390D85">
        <w:rPr>
          <w:rFonts w:ascii="Arial" w:hAnsi="Arial"/>
        </w:rPr>
        <w:t xml:space="preserve"> or Guardians</w:t>
      </w:r>
      <w:r w:rsidR="0053595E" w:rsidRPr="00390D85">
        <w:rPr>
          <w:rFonts w:ascii="Arial" w:hAnsi="Arial"/>
        </w:rPr>
        <w:t>,</w:t>
      </w:r>
    </w:p>
    <w:p w:rsidR="0053595E" w:rsidRPr="00390D85" w:rsidRDefault="0053595E">
      <w:pPr>
        <w:rPr>
          <w:rFonts w:ascii="Arial" w:hAnsi="Arial"/>
        </w:rPr>
      </w:pPr>
    </w:p>
    <w:p w:rsidR="00CF1101" w:rsidRPr="00390D85" w:rsidRDefault="0053595E">
      <w:pPr>
        <w:rPr>
          <w:rFonts w:ascii="Arial" w:hAnsi="Arial"/>
        </w:rPr>
      </w:pPr>
      <w:r w:rsidRPr="00390D85">
        <w:rPr>
          <w:rFonts w:ascii="Arial" w:hAnsi="Arial"/>
        </w:rPr>
        <w:t xml:space="preserve">Welcome to first grade!  I hope you have found yourself having a great summer and are ready to be back at school.  I have put together a packet of information to help your child be successful in first grade.  You will find the </w:t>
      </w:r>
      <w:r w:rsidR="00CE3054" w:rsidRPr="00390D85">
        <w:rPr>
          <w:rFonts w:ascii="Arial" w:hAnsi="Arial"/>
        </w:rPr>
        <w:t>ABC’s of our classroom in this packet.</w:t>
      </w:r>
      <w:r w:rsidR="005667F3" w:rsidRPr="00390D85">
        <w:rPr>
          <w:rFonts w:ascii="Arial" w:hAnsi="Arial"/>
        </w:rPr>
        <w:t xml:space="preserve">  Please keep this packet as a reference throughout the year.</w:t>
      </w:r>
    </w:p>
    <w:p w:rsidR="008D34C4" w:rsidRPr="00390D85" w:rsidRDefault="008D34C4">
      <w:pPr>
        <w:rPr>
          <w:rFonts w:ascii="Arial" w:hAnsi="Arial"/>
        </w:rPr>
      </w:pPr>
    </w:p>
    <w:p w:rsidR="00CF1101" w:rsidRPr="00390D85" w:rsidRDefault="008D34C4" w:rsidP="00D85F48">
      <w:pPr>
        <w:rPr>
          <w:rFonts w:ascii="Arial" w:hAnsi="Arial"/>
        </w:rPr>
      </w:pPr>
      <w:r w:rsidRPr="00390D85">
        <w:rPr>
          <w:rFonts w:ascii="Arial" w:hAnsi="Arial"/>
        </w:rPr>
        <w:t>I will do my best to inform you of your child’s progress daily, weekly and quarterly.  I feel communication between home and school is of utmost importance for education success.  I will use newsletters, daily communication folder</w:t>
      </w:r>
      <w:r w:rsidR="00390D85">
        <w:rPr>
          <w:rFonts w:ascii="Arial" w:hAnsi="Arial"/>
        </w:rPr>
        <w:t>s</w:t>
      </w:r>
      <w:r w:rsidRPr="00390D85">
        <w:rPr>
          <w:rFonts w:ascii="Arial" w:hAnsi="Arial"/>
        </w:rPr>
        <w:t>, e-mails and websi</w:t>
      </w:r>
      <w:r w:rsidR="00D85F48">
        <w:rPr>
          <w:rFonts w:ascii="Arial" w:hAnsi="Arial"/>
        </w:rPr>
        <w:t>te.  I have set up a webpage and blog</w:t>
      </w:r>
      <w:r w:rsidRPr="00390D85">
        <w:rPr>
          <w:rFonts w:ascii="Arial" w:hAnsi="Arial"/>
        </w:rPr>
        <w:t xml:space="preserve">.  </w:t>
      </w:r>
    </w:p>
    <w:p w:rsidR="00CE3054" w:rsidRPr="00390D85" w:rsidRDefault="00CE3054">
      <w:pPr>
        <w:rPr>
          <w:rFonts w:ascii="Arial" w:hAnsi="Arial"/>
        </w:rPr>
      </w:pPr>
    </w:p>
    <w:p w:rsidR="00CE3054" w:rsidRPr="00390D85" w:rsidRDefault="00CE3054">
      <w:pPr>
        <w:rPr>
          <w:rFonts w:ascii="Arial" w:hAnsi="Arial"/>
          <w:b/>
        </w:rPr>
      </w:pPr>
      <w:r w:rsidRPr="00390D85">
        <w:rPr>
          <w:rFonts w:ascii="Arial" w:hAnsi="Arial"/>
          <w:b/>
        </w:rPr>
        <w:t>Absences</w:t>
      </w:r>
    </w:p>
    <w:p w:rsidR="00EA6DCF" w:rsidRPr="00390D85" w:rsidRDefault="00CE3054">
      <w:pPr>
        <w:rPr>
          <w:rFonts w:ascii="Arial" w:hAnsi="Arial"/>
        </w:rPr>
      </w:pPr>
      <w:r w:rsidRPr="00390D85">
        <w:rPr>
          <w:rFonts w:ascii="Arial" w:hAnsi="Arial"/>
        </w:rPr>
        <w:t xml:space="preserve">It is crucial for your student to be at school on time and at school every day they can be.  If your child is late, make sure you and your child stops at the office to sign and get a late pass to enter class.  If your child is absent from school, upon returning, please send in an excuse.  You may call, e-mail or write the letter.  </w:t>
      </w:r>
      <w:r w:rsidR="005667F3" w:rsidRPr="00390D85">
        <w:rPr>
          <w:rFonts w:ascii="Arial" w:hAnsi="Arial"/>
        </w:rPr>
        <w:t xml:space="preserve">If you are planning on going on a trip and need an Educational Opportunity form, you will find it on dpsnc.net.  It must be filled out prior to the trip.  </w:t>
      </w:r>
    </w:p>
    <w:p w:rsidR="00EA6DCF" w:rsidRPr="00390D85" w:rsidRDefault="00EA6DCF">
      <w:pPr>
        <w:rPr>
          <w:rFonts w:ascii="Arial" w:hAnsi="Arial"/>
        </w:rPr>
      </w:pPr>
    </w:p>
    <w:p w:rsidR="00EA6DCF" w:rsidRPr="00390D85" w:rsidRDefault="00EA6DCF">
      <w:pPr>
        <w:rPr>
          <w:rFonts w:ascii="Arial" w:hAnsi="Arial"/>
          <w:b/>
        </w:rPr>
      </w:pPr>
      <w:r w:rsidRPr="00390D85">
        <w:rPr>
          <w:rFonts w:ascii="Arial" w:hAnsi="Arial"/>
          <w:b/>
        </w:rPr>
        <w:t>Academics</w:t>
      </w:r>
    </w:p>
    <w:p w:rsidR="00CE3054" w:rsidRPr="00390D85" w:rsidRDefault="00EA6DCF">
      <w:pPr>
        <w:rPr>
          <w:rFonts w:ascii="Arial" w:hAnsi="Arial"/>
        </w:rPr>
      </w:pPr>
      <w:r w:rsidRPr="00390D85">
        <w:rPr>
          <w:rFonts w:ascii="Arial" w:hAnsi="Arial"/>
        </w:rPr>
        <w:t>I will go over what we will be learning during Curriculum Night in September and at conferences in October.  The first six weeks of school, I will be assessing, getting to know your child and reviewing kindergarten work.</w:t>
      </w:r>
    </w:p>
    <w:p w:rsidR="00CE3054" w:rsidRPr="00390D85" w:rsidRDefault="00CE3054">
      <w:pPr>
        <w:rPr>
          <w:rFonts w:ascii="Arial" w:hAnsi="Arial"/>
        </w:rPr>
      </w:pPr>
    </w:p>
    <w:p w:rsidR="00CE3054" w:rsidRPr="00390D85" w:rsidRDefault="00CE3054">
      <w:pPr>
        <w:rPr>
          <w:rFonts w:ascii="Arial" w:hAnsi="Arial"/>
          <w:b/>
        </w:rPr>
      </w:pPr>
      <w:r w:rsidRPr="00390D85">
        <w:rPr>
          <w:rFonts w:ascii="Arial" w:hAnsi="Arial"/>
          <w:b/>
        </w:rPr>
        <w:t>Birthdays</w:t>
      </w:r>
    </w:p>
    <w:p w:rsidR="00D85F48" w:rsidRDefault="00CE3054">
      <w:pPr>
        <w:rPr>
          <w:rFonts w:ascii="Arial" w:hAnsi="Arial"/>
        </w:rPr>
      </w:pPr>
      <w:r w:rsidRPr="00390D85">
        <w:rPr>
          <w:rFonts w:ascii="Arial" w:hAnsi="Arial"/>
        </w:rPr>
        <w:t xml:space="preserve">Each year, allergies and medical conditions have been increasing allowing treats and snacks to come into the classroom difficult.  </w:t>
      </w:r>
      <w:r w:rsidR="00077F05" w:rsidRPr="00390D85">
        <w:rPr>
          <w:rFonts w:ascii="Arial" w:hAnsi="Arial"/>
        </w:rPr>
        <w:t xml:space="preserve">Also, we are only allowed three celebrations per Durham County School (See handbook). We will be celebrating birthdays by wearing the child’s favorite color on their date of birth and </w:t>
      </w:r>
      <w:r w:rsidR="00077F05" w:rsidRPr="00390D85">
        <w:rPr>
          <w:rFonts w:ascii="Arial" w:hAnsi="Arial"/>
          <w:b/>
        </w:rPr>
        <w:t>not food</w:t>
      </w:r>
      <w:r w:rsidR="00077F05" w:rsidRPr="00390D85">
        <w:rPr>
          <w:rFonts w:ascii="Arial" w:hAnsi="Arial"/>
        </w:rPr>
        <w:t>.  The birthday child will be sung “Happy Birthday” and wear a crown for the day.  Also, they will be the classroom helper for the day.  The bi</w:t>
      </w:r>
      <w:r w:rsidR="005667F3" w:rsidRPr="00390D85">
        <w:rPr>
          <w:rFonts w:ascii="Arial" w:hAnsi="Arial"/>
        </w:rPr>
        <w:t xml:space="preserve">rthday child will take home a </w:t>
      </w:r>
      <w:r w:rsidR="00077F05" w:rsidRPr="00390D85">
        <w:rPr>
          <w:rFonts w:ascii="Arial" w:hAnsi="Arial"/>
        </w:rPr>
        <w:t xml:space="preserve">birthday tote to help celebrate at home with books and activities to </w:t>
      </w:r>
      <w:r w:rsidR="00D85F48">
        <w:rPr>
          <w:rFonts w:ascii="Arial" w:hAnsi="Arial"/>
        </w:rPr>
        <w:t>complete</w:t>
      </w:r>
      <w:r w:rsidR="00077F05" w:rsidRPr="00390D85">
        <w:rPr>
          <w:rFonts w:ascii="Arial" w:hAnsi="Arial"/>
        </w:rPr>
        <w:t>.</w:t>
      </w:r>
    </w:p>
    <w:p w:rsidR="00D85F48" w:rsidRDefault="00D85F48">
      <w:pPr>
        <w:rPr>
          <w:rFonts w:ascii="Arial" w:hAnsi="Arial"/>
        </w:rPr>
      </w:pPr>
    </w:p>
    <w:p w:rsidR="00D85F48" w:rsidRPr="00D85F48" w:rsidRDefault="00D85F48">
      <w:pPr>
        <w:rPr>
          <w:rFonts w:ascii="Arial Bold" w:hAnsi="Arial Bold"/>
          <w:b/>
        </w:rPr>
      </w:pPr>
      <w:r w:rsidRPr="00D85F48">
        <w:rPr>
          <w:rFonts w:ascii="Arial Bold" w:hAnsi="Arial Bold"/>
          <w:b/>
        </w:rPr>
        <w:t>Celebrations</w:t>
      </w:r>
    </w:p>
    <w:p w:rsidR="00CF080C" w:rsidRDefault="00D85F48">
      <w:pPr>
        <w:rPr>
          <w:rFonts w:ascii="Arial" w:hAnsi="Arial"/>
        </w:rPr>
      </w:pPr>
      <w:r>
        <w:rPr>
          <w:rFonts w:ascii="Arial" w:hAnsi="Arial"/>
        </w:rPr>
        <w:t xml:space="preserve">Per Durham Public School policy and </w:t>
      </w:r>
      <w:proofErr w:type="spellStart"/>
      <w:r>
        <w:rPr>
          <w:rFonts w:ascii="Arial" w:hAnsi="Arial"/>
        </w:rPr>
        <w:t>C</w:t>
      </w:r>
      <w:r w:rsidR="00CF080C">
        <w:rPr>
          <w:rFonts w:ascii="Arial" w:hAnsi="Arial"/>
        </w:rPr>
        <w:t>reekside</w:t>
      </w:r>
      <w:proofErr w:type="spellEnd"/>
      <w:r w:rsidR="00CF080C">
        <w:rPr>
          <w:rFonts w:ascii="Arial" w:hAnsi="Arial"/>
        </w:rPr>
        <w:t xml:space="preserve"> policy, we will have 34</w:t>
      </w:r>
      <w:r>
        <w:rPr>
          <w:rFonts w:ascii="Arial" w:hAnsi="Arial"/>
        </w:rPr>
        <w:t>celebrations throughout the year.  These celebrations will b</w:t>
      </w:r>
      <w:r w:rsidR="00CF080C">
        <w:rPr>
          <w:rFonts w:ascii="Arial" w:hAnsi="Arial"/>
        </w:rPr>
        <w:t>e a Fall Party, Winter Party,</w:t>
      </w:r>
      <w:r>
        <w:rPr>
          <w:rFonts w:ascii="Arial" w:hAnsi="Arial"/>
        </w:rPr>
        <w:t xml:space="preserve"> a Valentine Party</w:t>
      </w:r>
      <w:r w:rsidR="00CF080C">
        <w:rPr>
          <w:rFonts w:ascii="Arial" w:hAnsi="Arial"/>
        </w:rPr>
        <w:t xml:space="preserve"> and End of the Year</w:t>
      </w:r>
      <w:r>
        <w:rPr>
          <w:rFonts w:ascii="Arial" w:hAnsi="Arial"/>
        </w:rPr>
        <w:t xml:space="preserve">.  </w:t>
      </w:r>
      <w:r w:rsidR="00CF080C">
        <w:rPr>
          <w:rFonts w:ascii="Arial" w:hAnsi="Arial"/>
        </w:rPr>
        <w:t xml:space="preserve">Celebrations </w:t>
      </w:r>
      <w:r w:rsidR="00FD7E31">
        <w:rPr>
          <w:rFonts w:ascii="Arial" w:hAnsi="Arial"/>
        </w:rPr>
        <w:t>are food free.</w:t>
      </w:r>
    </w:p>
    <w:p w:rsidR="00077F05" w:rsidRPr="00390D85" w:rsidRDefault="00077F05">
      <w:pPr>
        <w:rPr>
          <w:rFonts w:ascii="Arial" w:hAnsi="Arial"/>
        </w:rPr>
      </w:pPr>
    </w:p>
    <w:p w:rsidR="00077F05" w:rsidRPr="00390D85" w:rsidRDefault="00077F05" w:rsidP="00077F05">
      <w:pPr>
        <w:rPr>
          <w:rFonts w:ascii="Arial" w:hAnsi="Arial"/>
          <w:b/>
        </w:rPr>
      </w:pPr>
      <w:r w:rsidRPr="00390D85">
        <w:rPr>
          <w:rFonts w:ascii="Arial" w:hAnsi="Arial"/>
          <w:b/>
        </w:rPr>
        <w:t>Classroom Community</w:t>
      </w:r>
    </w:p>
    <w:p w:rsidR="005F7532" w:rsidRDefault="00077F05" w:rsidP="00077F05">
      <w:pPr>
        <w:rPr>
          <w:rFonts w:ascii="Arial" w:hAnsi="Arial"/>
        </w:rPr>
      </w:pPr>
      <w:r w:rsidRPr="00390D85">
        <w:rPr>
          <w:rFonts w:ascii="Arial" w:hAnsi="Arial"/>
        </w:rPr>
        <w:t xml:space="preserve"> In order for learning to take place, I need children to be well behaved.  I </w:t>
      </w:r>
      <w:r w:rsidRPr="00390D85">
        <w:rPr>
          <w:rFonts w:ascii="Arial" w:hAnsi="Arial"/>
          <w:b/>
        </w:rPr>
        <w:t>cannot</w:t>
      </w:r>
      <w:r w:rsidRPr="00390D85">
        <w:rPr>
          <w:rFonts w:ascii="Arial" w:hAnsi="Arial"/>
        </w:rPr>
        <w:t xml:space="preserve"> let misbehavior prevent me from teaching and students from learning.  I have found parents to be supportive of the classroom rules, rewards and consequences.  Please read and be familiar with the rules.  We will be using a color code to let you know how your child’s day was.  The students will record their color in their daily communication folder.  Please sign the </w:t>
      </w:r>
      <w:r w:rsidR="005F7532">
        <w:rPr>
          <w:rFonts w:ascii="Arial" w:hAnsi="Arial"/>
        </w:rPr>
        <w:t>in the appropriate spot on the behavior log.</w:t>
      </w:r>
    </w:p>
    <w:p w:rsidR="00077F05" w:rsidRPr="00390D85" w:rsidRDefault="00077F05" w:rsidP="00077F05">
      <w:pPr>
        <w:rPr>
          <w:rFonts w:ascii="Arial" w:hAnsi="Arial"/>
        </w:rPr>
      </w:pPr>
    </w:p>
    <w:p w:rsidR="00077F05" w:rsidRPr="00390D85" w:rsidRDefault="00077F05" w:rsidP="00077F05">
      <w:pPr>
        <w:rPr>
          <w:rFonts w:ascii="Arial" w:hAnsi="Arial"/>
          <w:i/>
        </w:rPr>
      </w:pPr>
      <w:r w:rsidRPr="00390D85">
        <w:rPr>
          <w:rFonts w:ascii="Arial" w:hAnsi="Arial"/>
          <w:i/>
        </w:rPr>
        <w:t>Rules:</w:t>
      </w:r>
    </w:p>
    <w:p w:rsidR="00077F05" w:rsidRPr="00390D85" w:rsidRDefault="00077F05" w:rsidP="00077F05">
      <w:pPr>
        <w:rPr>
          <w:rFonts w:ascii="Arial" w:hAnsi="Arial"/>
        </w:rPr>
      </w:pPr>
      <w:r w:rsidRPr="00390D85">
        <w:rPr>
          <w:rFonts w:ascii="Arial" w:hAnsi="Arial"/>
        </w:rPr>
        <w:t>Show self-control</w:t>
      </w:r>
    </w:p>
    <w:p w:rsidR="00077F05" w:rsidRPr="00390D85" w:rsidRDefault="00077F05" w:rsidP="00077F05">
      <w:pPr>
        <w:rPr>
          <w:rFonts w:ascii="Arial" w:hAnsi="Arial"/>
        </w:rPr>
      </w:pPr>
      <w:r w:rsidRPr="00390D85">
        <w:rPr>
          <w:rFonts w:ascii="Arial" w:hAnsi="Arial"/>
        </w:rPr>
        <w:t>Offer peer support</w:t>
      </w:r>
    </w:p>
    <w:p w:rsidR="00077F05" w:rsidRPr="00390D85" w:rsidRDefault="00077F05" w:rsidP="00077F05">
      <w:pPr>
        <w:rPr>
          <w:rFonts w:ascii="Arial" w:hAnsi="Arial"/>
        </w:rPr>
      </w:pPr>
      <w:r w:rsidRPr="00390D85">
        <w:rPr>
          <w:rFonts w:ascii="Arial" w:hAnsi="Arial"/>
        </w:rPr>
        <w:t>Actively learn and listen</w:t>
      </w:r>
    </w:p>
    <w:p w:rsidR="00077F05" w:rsidRPr="00390D85" w:rsidRDefault="00077F05" w:rsidP="00077F05">
      <w:pPr>
        <w:rPr>
          <w:rFonts w:ascii="Arial" w:hAnsi="Arial"/>
        </w:rPr>
      </w:pPr>
      <w:r w:rsidRPr="00390D85">
        <w:rPr>
          <w:rFonts w:ascii="Arial" w:hAnsi="Arial"/>
        </w:rPr>
        <w:t>Respect everyone and everything</w:t>
      </w:r>
    </w:p>
    <w:p w:rsidR="005667F3" w:rsidRPr="00390D85" w:rsidRDefault="005667F3" w:rsidP="00077F05">
      <w:pPr>
        <w:rPr>
          <w:rFonts w:ascii="Arial" w:hAnsi="Arial"/>
        </w:rPr>
      </w:pPr>
    </w:p>
    <w:p w:rsidR="00077F05" w:rsidRPr="00390D85" w:rsidRDefault="00077F05" w:rsidP="00390D85">
      <w:pPr>
        <w:ind w:firstLine="720"/>
        <w:rPr>
          <w:rFonts w:ascii="Arial" w:hAnsi="Arial"/>
        </w:rPr>
      </w:pPr>
      <w:r w:rsidRPr="00390D85">
        <w:rPr>
          <w:rFonts w:ascii="Arial" w:hAnsi="Arial"/>
        </w:rPr>
        <w:t>Positive reinforces:</w:t>
      </w:r>
    </w:p>
    <w:p w:rsidR="00077F05" w:rsidRPr="00390D85" w:rsidRDefault="00077F05" w:rsidP="00077F05">
      <w:pPr>
        <w:rPr>
          <w:rFonts w:ascii="Arial" w:hAnsi="Arial"/>
        </w:rPr>
      </w:pPr>
      <w:r w:rsidRPr="00390D85">
        <w:rPr>
          <w:rFonts w:ascii="Arial" w:hAnsi="Arial"/>
        </w:rPr>
        <w:t>Stickers</w:t>
      </w:r>
      <w:r w:rsidR="00D85F48">
        <w:rPr>
          <w:rFonts w:ascii="Arial" w:hAnsi="Arial"/>
        </w:rPr>
        <w:t xml:space="preserve"> &amp; </w:t>
      </w:r>
      <w:r w:rsidRPr="00390D85">
        <w:rPr>
          <w:rFonts w:ascii="Arial" w:hAnsi="Arial"/>
        </w:rPr>
        <w:t>Prize box</w:t>
      </w:r>
    </w:p>
    <w:p w:rsidR="00077F05" w:rsidRPr="00390D85" w:rsidRDefault="00077F05" w:rsidP="00077F05">
      <w:pPr>
        <w:rPr>
          <w:rFonts w:ascii="Arial" w:hAnsi="Arial"/>
        </w:rPr>
      </w:pPr>
      <w:r w:rsidRPr="00390D85">
        <w:rPr>
          <w:rFonts w:ascii="Arial" w:hAnsi="Arial"/>
        </w:rPr>
        <w:t>Extra computer time</w:t>
      </w:r>
    </w:p>
    <w:p w:rsidR="00077F05" w:rsidRPr="00390D85" w:rsidRDefault="00077F05" w:rsidP="00077F05">
      <w:pPr>
        <w:rPr>
          <w:rFonts w:ascii="Arial" w:hAnsi="Arial"/>
        </w:rPr>
      </w:pPr>
      <w:r w:rsidRPr="00390D85">
        <w:rPr>
          <w:rFonts w:ascii="Arial" w:hAnsi="Arial"/>
        </w:rPr>
        <w:t>Extra free time</w:t>
      </w:r>
    </w:p>
    <w:p w:rsidR="00077F05" w:rsidRPr="00390D85" w:rsidRDefault="00077F05" w:rsidP="00077F05">
      <w:pPr>
        <w:rPr>
          <w:rFonts w:ascii="Arial" w:hAnsi="Arial"/>
        </w:rPr>
      </w:pPr>
      <w:r w:rsidRPr="00390D85">
        <w:rPr>
          <w:rFonts w:ascii="Arial" w:hAnsi="Arial"/>
        </w:rPr>
        <w:t>Helping in a buddy classroom</w:t>
      </w:r>
    </w:p>
    <w:p w:rsidR="00AD389E" w:rsidRDefault="00077F05" w:rsidP="00077F05">
      <w:pPr>
        <w:rPr>
          <w:rFonts w:ascii="Arial" w:hAnsi="Arial"/>
        </w:rPr>
      </w:pPr>
      <w:r w:rsidRPr="00390D85">
        <w:rPr>
          <w:rFonts w:ascii="Arial" w:hAnsi="Arial"/>
        </w:rPr>
        <w:t>Notes home/phone call</w:t>
      </w:r>
    </w:p>
    <w:p w:rsidR="00077F05" w:rsidRPr="00390D85" w:rsidRDefault="00AD389E" w:rsidP="00077F05">
      <w:pPr>
        <w:rPr>
          <w:rFonts w:ascii="Arial" w:hAnsi="Arial"/>
        </w:rPr>
      </w:pPr>
      <w:r>
        <w:rPr>
          <w:rFonts w:ascii="Arial" w:hAnsi="Arial"/>
        </w:rPr>
        <w:t>Receiving the Outstanding Eagle award each month</w:t>
      </w:r>
    </w:p>
    <w:p w:rsidR="00077F05" w:rsidRPr="00390D85" w:rsidRDefault="00077F05" w:rsidP="00077F05">
      <w:pPr>
        <w:rPr>
          <w:rFonts w:ascii="Arial" w:hAnsi="Arial"/>
        </w:rPr>
      </w:pPr>
      <w:r w:rsidRPr="00390D85">
        <w:rPr>
          <w:rFonts w:ascii="Arial" w:hAnsi="Arial"/>
        </w:rPr>
        <w:t>Recognition by the principal or assistant principal</w:t>
      </w:r>
    </w:p>
    <w:p w:rsidR="00077F05" w:rsidRPr="00390D85" w:rsidRDefault="00077F05" w:rsidP="00077F05">
      <w:pPr>
        <w:rPr>
          <w:rFonts w:ascii="Arial" w:hAnsi="Arial"/>
        </w:rPr>
      </w:pPr>
    </w:p>
    <w:p w:rsidR="00077F05" w:rsidRPr="00390D85" w:rsidRDefault="00077F05" w:rsidP="00390D85">
      <w:pPr>
        <w:ind w:firstLine="720"/>
        <w:rPr>
          <w:rFonts w:ascii="Arial" w:hAnsi="Arial"/>
        </w:rPr>
      </w:pPr>
      <w:r w:rsidRPr="00390D85">
        <w:rPr>
          <w:rFonts w:ascii="Arial" w:hAnsi="Arial"/>
        </w:rPr>
        <w:t>Negative reinforces:</w:t>
      </w:r>
    </w:p>
    <w:p w:rsidR="00077F05" w:rsidRPr="00390D85" w:rsidRDefault="00077F05" w:rsidP="00077F05">
      <w:pPr>
        <w:rPr>
          <w:rFonts w:ascii="Arial" w:hAnsi="Arial"/>
        </w:rPr>
      </w:pPr>
      <w:r w:rsidRPr="00390D85">
        <w:rPr>
          <w:rFonts w:ascii="Arial" w:hAnsi="Arial"/>
        </w:rPr>
        <w:t>Timeout in buddy classroom</w:t>
      </w:r>
    </w:p>
    <w:p w:rsidR="00077F05" w:rsidRPr="00390D85" w:rsidRDefault="00077F05" w:rsidP="00077F05">
      <w:pPr>
        <w:rPr>
          <w:rFonts w:ascii="Arial" w:hAnsi="Arial"/>
        </w:rPr>
      </w:pPr>
      <w:r w:rsidRPr="00390D85">
        <w:rPr>
          <w:rFonts w:ascii="Arial" w:hAnsi="Arial"/>
        </w:rPr>
        <w:t>Student note home/phone call</w:t>
      </w:r>
    </w:p>
    <w:p w:rsidR="00077F05" w:rsidRPr="00390D85" w:rsidRDefault="00077F05" w:rsidP="00077F05">
      <w:pPr>
        <w:rPr>
          <w:rFonts w:ascii="Arial" w:hAnsi="Arial"/>
        </w:rPr>
      </w:pPr>
      <w:r w:rsidRPr="00390D85">
        <w:rPr>
          <w:rFonts w:ascii="Arial" w:hAnsi="Arial"/>
        </w:rPr>
        <w:t>Loss of Fun Fridays</w:t>
      </w:r>
    </w:p>
    <w:p w:rsidR="00077F05" w:rsidRPr="00390D85" w:rsidRDefault="00077F05" w:rsidP="00077F05">
      <w:pPr>
        <w:rPr>
          <w:rFonts w:ascii="Arial" w:hAnsi="Arial"/>
        </w:rPr>
      </w:pPr>
      <w:r w:rsidRPr="00390D85">
        <w:rPr>
          <w:rFonts w:ascii="Arial" w:hAnsi="Arial"/>
        </w:rPr>
        <w:t>Visit to the principal or assistant principal’s office</w:t>
      </w:r>
    </w:p>
    <w:p w:rsidR="00CF080C" w:rsidRDefault="00077F05" w:rsidP="00077F05">
      <w:pPr>
        <w:rPr>
          <w:rFonts w:ascii="Arial" w:hAnsi="Arial"/>
        </w:rPr>
      </w:pPr>
      <w:r w:rsidRPr="00390D85">
        <w:rPr>
          <w:rFonts w:ascii="Arial" w:hAnsi="Arial"/>
        </w:rPr>
        <w:t>Writing of the rules in a rule book</w:t>
      </w:r>
    </w:p>
    <w:p w:rsidR="00CF080C" w:rsidRDefault="00CF080C" w:rsidP="00077F05">
      <w:pPr>
        <w:rPr>
          <w:rFonts w:ascii="Arial" w:hAnsi="Arial"/>
        </w:rPr>
      </w:pPr>
    </w:p>
    <w:p w:rsidR="00CF080C" w:rsidRPr="00CF080C" w:rsidRDefault="00CF080C" w:rsidP="00077F05">
      <w:pPr>
        <w:rPr>
          <w:rFonts w:ascii="Arial Bold" w:hAnsi="Arial Bold"/>
          <w:b/>
        </w:rPr>
      </w:pPr>
      <w:r w:rsidRPr="00CF080C">
        <w:rPr>
          <w:rFonts w:ascii="Arial Bold" w:hAnsi="Arial Bold"/>
          <w:b/>
        </w:rPr>
        <w:t>Communication</w:t>
      </w:r>
    </w:p>
    <w:p w:rsidR="00CF080C" w:rsidRDefault="00CF080C" w:rsidP="00077F05">
      <w:pPr>
        <w:rPr>
          <w:rFonts w:ascii="Arial" w:hAnsi="Arial"/>
        </w:rPr>
      </w:pPr>
      <w:r>
        <w:rPr>
          <w:rFonts w:ascii="Arial" w:hAnsi="Arial"/>
        </w:rPr>
        <w:t>I will do my best to send out daily communication on your child’s behavior.  This will be done through email or hard copy using classdojo.com.  You will positive and negative behavior.</w:t>
      </w:r>
    </w:p>
    <w:p w:rsidR="00CF080C" w:rsidRDefault="00CF080C" w:rsidP="00CF080C">
      <w:pPr>
        <w:rPr>
          <w:rFonts w:ascii="Arial" w:hAnsi="Arial"/>
        </w:rPr>
      </w:pPr>
      <w:r>
        <w:rPr>
          <w:rFonts w:ascii="Arial" w:hAnsi="Arial"/>
        </w:rPr>
        <w:t>I will send out a weekly newsletter via email or hard copy.  I will send out a monthly calendar showing specials and events.</w:t>
      </w:r>
    </w:p>
    <w:p w:rsidR="005C35D4" w:rsidRPr="00390D85" w:rsidRDefault="005C35D4" w:rsidP="00077F05">
      <w:pPr>
        <w:rPr>
          <w:rFonts w:ascii="Arial" w:hAnsi="Arial"/>
        </w:rPr>
      </w:pPr>
    </w:p>
    <w:p w:rsidR="005C35D4" w:rsidRPr="00390D85" w:rsidRDefault="005C35D4" w:rsidP="00077F05">
      <w:pPr>
        <w:rPr>
          <w:rFonts w:ascii="Arial" w:hAnsi="Arial"/>
          <w:b/>
        </w:rPr>
      </w:pPr>
    </w:p>
    <w:p w:rsidR="005C35D4" w:rsidRPr="00390D85" w:rsidRDefault="005C35D4" w:rsidP="00077F05">
      <w:pPr>
        <w:rPr>
          <w:rFonts w:ascii="Arial" w:hAnsi="Arial"/>
          <w:b/>
        </w:rPr>
      </w:pPr>
      <w:r w:rsidRPr="00390D85">
        <w:rPr>
          <w:rFonts w:ascii="Arial" w:hAnsi="Arial"/>
          <w:b/>
        </w:rPr>
        <w:t>Contact Information</w:t>
      </w:r>
    </w:p>
    <w:p w:rsidR="005C35D4" w:rsidRPr="00390D85" w:rsidRDefault="005C35D4" w:rsidP="00077F05">
      <w:pPr>
        <w:rPr>
          <w:rFonts w:ascii="Arial" w:hAnsi="Arial"/>
        </w:rPr>
      </w:pPr>
      <w:r w:rsidRPr="00390D85">
        <w:rPr>
          <w:rFonts w:ascii="Arial" w:hAnsi="Arial"/>
        </w:rPr>
        <w:t>Best time to call before or after school</w:t>
      </w:r>
    </w:p>
    <w:p w:rsidR="005C35D4" w:rsidRPr="00390D85" w:rsidRDefault="005C35D4" w:rsidP="00077F05">
      <w:pPr>
        <w:rPr>
          <w:rFonts w:ascii="Arial" w:hAnsi="Arial"/>
        </w:rPr>
      </w:pPr>
      <w:r w:rsidRPr="00390D85">
        <w:rPr>
          <w:rFonts w:ascii="Arial" w:hAnsi="Arial"/>
        </w:rPr>
        <w:t>School number: 919-560-3919</w:t>
      </w:r>
    </w:p>
    <w:p w:rsidR="005C35D4" w:rsidRPr="00390D85" w:rsidRDefault="005C35D4" w:rsidP="00077F05">
      <w:pPr>
        <w:rPr>
          <w:rFonts w:ascii="Arial" w:hAnsi="Arial"/>
        </w:rPr>
      </w:pPr>
    </w:p>
    <w:p w:rsidR="005C35D4" w:rsidRPr="00390D85" w:rsidRDefault="005C35D4" w:rsidP="00077F05">
      <w:pPr>
        <w:rPr>
          <w:rFonts w:ascii="Arial" w:hAnsi="Arial"/>
        </w:rPr>
      </w:pPr>
      <w:r w:rsidRPr="00390D85">
        <w:rPr>
          <w:rFonts w:ascii="Arial" w:hAnsi="Arial"/>
        </w:rPr>
        <w:t>E-mail anytime.  I will check it before school, during specials and after school</w:t>
      </w:r>
    </w:p>
    <w:p w:rsidR="005C35D4" w:rsidRPr="00390D85" w:rsidRDefault="006A46B8" w:rsidP="00077F05">
      <w:pPr>
        <w:rPr>
          <w:rFonts w:ascii="Arial" w:hAnsi="Arial"/>
        </w:rPr>
      </w:pPr>
      <w:hyperlink r:id="rId7" w:history="1">
        <w:r w:rsidR="00390D85" w:rsidRPr="00390D85">
          <w:rPr>
            <w:rStyle w:val="Hyperlink"/>
            <w:rFonts w:ascii="Arial" w:hAnsi="Arial"/>
          </w:rPr>
          <w:t>tya.tyrrell@dpsnc.net</w:t>
        </w:r>
      </w:hyperlink>
      <w:r w:rsidR="00390D85" w:rsidRPr="00390D85">
        <w:rPr>
          <w:rFonts w:ascii="Arial" w:hAnsi="Arial"/>
        </w:rPr>
        <w:t xml:space="preserve"> (best way to get a hold of me)</w:t>
      </w:r>
    </w:p>
    <w:p w:rsidR="005C35D4" w:rsidRPr="00390D85" w:rsidRDefault="005C35D4" w:rsidP="00077F05">
      <w:pPr>
        <w:rPr>
          <w:rFonts w:ascii="Arial" w:hAnsi="Arial"/>
        </w:rPr>
      </w:pPr>
    </w:p>
    <w:p w:rsidR="00077F05" w:rsidRPr="00390D85" w:rsidRDefault="005C35D4" w:rsidP="00077F05">
      <w:pPr>
        <w:rPr>
          <w:rFonts w:ascii="Arial" w:hAnsi="Arial"/>
          <w:b/>
        </w:rPr>
      </w:pPr>
      <w:r w:rsidRPr="00390D85">
        <w:rPr>
          <w:rFonts w:ascii="Arial" w:hAnsi="Arial"/>
          <w:b/>
        </w:rPr>
        <w:t>Daily Schedule</w:t>
      </w:r>
    </w:p>
    <w:p w:rsidR="005667F3" w:rsidRPr="00390D85" w:rsidRDefault="005667F3" w:rsidP="00077F05">
      <w:pPr>
        <w:rPr>
          <w:rFonts w:ascii="Arial" w:hAnsi="Arial"/>
        </w:rPr>
      </w:pPr>
      <w:r w:rsidRPr="00390D85">
        <w:rPr>
          <w:rFonts w:ascii="Arial" w:hAnsi="Arial"/>
        </w:rPr>
        <w:t>See Attachment</w:t>
      </w:r>
    </w:p>
    <w:p w:rsidR="00077F05" w:rsidRPr="00390D85" w:rsidRDefault="00077F05" w:rsidP="00077F05">
      <w:pPr>
        <w:rPr>
          <w:rFonts w:ascii="Arial" w:hAnsi="Arial"/>
        </w:rPr>
      </w:pPr>
    </w:p>
    <w:p w:rsidR="00077F05" w:rsidRPr="00390D85" w:rsidRDefault="00077F05" w:rsidP="00077F05">
      <w:pPr>
        <w:rPr>
          <w:rFonts w:ascii="Arial" w:hAnsi="Arial"/>
          <w:b/>
        </w:rPr>
      </w:pPr>
      <w:r w:rsidRPr="00390D85">
        <w:rPr>
          <w:rFonts w:ascii="Arial" w:hAnsi="Arial"/>
          <w:b/>
        </w:rPr>
        <w:t>Dress codes</w:t>
      </w:r>
    </w:p>
    <w:p w:rsidR="00390D85" w:rsidRPr="00390D85" w:rsidRDefault="00077F05" w:rsidP="00077F05">
      <w:pPr>
        <w:rPr>
          <w:rFonts w:ascii="Arial" w:hAnsi="Arial"/>
        </w:rPr>
      </w:pPr>
      <w:r w:rsidRPr="00390D85">
        <w:rPr>
          <w:rFonts w:ascii="Arial" w:hAnsi="Arial"/>
        </w:rPr>
        <w:t>Refer to the Durham County School handbooks</w:t>
      </w:r>
    </w:p>
    <w:p w:rsidR="00390D85" w:rsidRPr="00390D85" w:rsidRDefault="00390D85" w:rsidP="00077F05">
      <w:pPr>
        <w:rPr>
          <w:rFonts w:ascii="Arial" w:hAnsi="Arial"/>
        </w:rPr>
      </w:pPr>
    </w:p>
    <w:p w:rsidR="00390D85" w:rsidRPr="00390D85" w:rsidRDefault="00390D85" w:rsidP="00077F05">
      <w:pPr>
        <w:rPr>
          <w:rFonts w:ascii="Arial" w:hAnsi="Arial"/>
          <w:b/>
        </w:rPr>
      </w:pPr>
      <w:r w:rsidRPr="00390D85">
        <w:rPr>
          <w:rFonts w:ascii="Arial" w:hAnsi="Arial"/>
          <w:b/>
        </w:rPr>
        <w:t>Eddie the Eagle Tote</w:t>
      </w:r>
    </w:p>
    <w:p w:rsidR="00D85F48" w:rsidRDefault="00390D85" w:rsidP="00077F05">
      <w:pPr>
        <w:rPr>
          <w:rFonts w:ascii="Arial" w:hAnsi="Arial"/>
        </w:rPr>
      </w:pPr>
      <w:r w:rsidRPr="00390D85">
        <w:rPr>
          <w:rFonts w:ascii="Arial" w:hAnsi="Arial"/>
        </w:rPr>
        <w:t>On Fridays, one child will be selected to take Eddie home.  The instructions will be in the bag.</w:t>
      </w:r>
    </w:p>
    <w:p w:rsidR="00D85F48" w:rsidRDefault="00D85F48" w:rsidP="00077F05">
      <w:pPr>
        <w:rPr>
          <w:rFonts w:ascii="Arial" w:hAnsi="Arial"/>
        </w:rPr>
      </w:pPr>
    </w:p>
    <w:p w:rsidR="00D85F48" w:rsidRPr="00D85F48" w:rsidRDefault="00D85F48" w:rsidP="00077F05">
      <w:pPr>
        <w:rPr>
          <w:rFonts w:ascii="Arial Bold" w:hAnsi="Arial Bold"/>
          <w:b/>
        </w:rPr>
      </w:pPr>
      <w:r w:rsidRPr="00D85F48">
        <w:rPr>
          <w:rFonts w:ascii="Arial Bold" w:hAnsi="Arial Bold"/>
          <w:b/>
        </w:rPr>
        <w:t>Field Trips</w:t>
      </w:r>
    </w:p>
    <w:p w:rsidR="00CF080C" w:rsidRDefault="00D85F48" w:rsidP="00077F05">
      <w:pPr>
        <w:rPr>
          <w:rFonts w:ascii="Arial" w:hAnsi="Arial"/>
        </w:rPr>
      </w:pPr>
      <w:r>
        <w:rPr>
          <w:rFonts w:ascii="Arial" w:hAnsi="Arial"/>
        </w:rPr>
        <w:t>The first grade team takes 3-4 trips per year.  All permission slips and medical forms must be signed prior to the field trip.  Chaperones are invited to go but must be cleared weeks before the trip.</w:t>
      </w:r>
    </w:p>
    <w:p w:rsidR="00CF080C" w:rsidRDefault="00CF080C" w:rsidP="00077F05">
      <w:pPr>
        <w:rPr>
          <w:rFonts w:ascii="Arial" w:hAnsi="Arial"/>
        </w:rPr>
      </w:pPr>
    </w:p>
    <w:p w:rsidR="00CF080C" w:rsidRPr="00CF080C" w:rsidRDefault="00CF080C" w:rsidP="00077F05">
      <w:pPr>
        <w:rPr>
          <w:rFonts w:ascii="Arial Bold" w:hAnsi="Arial Bold"/>
          <w:b/>
        </w:rPr>
      </w:pPr>
      <w:r w:rsidRPr="00CF080C">
        <w:rPr>
          <w:rFonts w:ascii="Arial Bold" w:hAnsi="Arial Bold"/>
          <w:b/>
        </w:rPr>
        <w:t>Room Parent</w:t>
      </w:r>
    </w:p>
    <w:p w:rsidR="005C35D4" w:rsidRPr="00390D85" w:rsidRDefault="00CF080C" w:rsidP="00077F05">
      <w:pPr>
        <w:rPr>
          <w:rFonts w:ascii="Arial" w:hAnsi="Arial"/>
        </w:rPr>
      </w:pPr>
      <w:r>
        <w:rPr>
          <w:rFonts w:ascii="Arial" w:hAnsi="Arial"/>
        </w:rPr>
        <w:t xml:space="preserve">This can be anyone willing to contact parents about upcoming events such as Spring Carnival or Duke Concessions.  I use </w:t>
      </w:r>
      <w:hyperlink r:id="rId8" w:history="1">
        <w:r w:rsidRPr="00497282">
          <w:rPr>
            <w:rStyle w:val="Hyperlink"/>
            <w:rFonts w:ascii="Arial" w:hAnsi="Arial"/>
          </w:rPr>
          <w:t>www.signupgenius.com</w:t>
        </w:r>
      </w:hyperlink>
      <w:r>
        <w:rPr>
          <w:rFonts w:ascii="Arial" w:hAnsi="Arial"/>
        </w:rPr>
        <w:t xml:space="preserve"> to ask for donations for parties.  </w:t>
      </w:r>
    </w:p>
    <w:p w:rsidR="005667F3" w:rsidRPr="00390D85" w:rsidRDefault="005667F3" w:rsidP="00077F05">
      <w:pPr>
        <w:rPr>
          <w:rFonts w:ascii="Arial" w:hAnsi="Arial"/>
        </w:rPr>
      </w:pPr>
    </w:p>
    <w:p w:rsidR="005667F3" w:rsidRPr="00390D85" w:rsidRDefault="005667F3" w:rsidP="00077F05">
      <w:pPr>
        <w:rPr>
          <w:rFonts w:ascii="Arial" w:hAnsi="Arial"/>
          <w:b/>
        </w:rPr>
      </w:pPr>
      <w:r w:rsidRPr="00390D85">
        <w:rPr>
          <w:rFonts w:ascii="Arial" w:hAnsi="Arial"/>
          <w:b/>
        </w:rPr>
        <w:t>Sickness</w:t>
      </w:r>
    </w:p>
    <w:p w:rsidR="00077F05" w:rsidRPr="00390D85" w:rsidRDefault="005667F3" w:rsidP="00077F05">
      <w:pPr>
        <w:rPr>
          <w:rFonts w:ascii="Arial" w:hAnsi="Arial"/>
        </w:rPr>
      </w:pPr>
      <w:r w:rsidRPr="00390D85">
        <w:rPr>
          <w:rFonts w:ascii="Arial" w:hAnsi="Arial"/>
        </w:rPr>
        <w:t xml:space="preserve">If your child has a fever, they have to be </w:t>
      </w:r>
      <w:r w:rsidRPr="00390D85">
        <w:rPr>
          <w:rFonts w:ascii="Arial" w:hAnsi="Arial"/>
          <w:b/>
        </w:rPr>
        <w:t xml:space="preserve">fever-free for 24 hours before returning to school. </w:t>
      </w:r>
      <w:r w:rsidRPr="00390D85">
        <w:rPr>
          <w:rFonts w:ascii="Arial" w:hAnsi="Arial"/>
        </w:rPr>
        <w:t xml:space="preserve"> Please keep your child home, if they are sick to prevent the sickness spreading to others.</w:t>
      </w:r>
    </w:p>
    <w:p w:rsidR="00077F05" w:rsidRPr="00390D85" w:rsidRDefault="00077F05" w:rsidP="00077F05">
      <w:pPr>
        <w:rPr>
          <w:rFonts w:ascii="Arial" w:hAnsi="Arial"/>
        </w:rPr>
      </w:pPr>
    </w:p>
    <w:p w:rsidR="00077F05" w:rsidRPr="00390D85" w:rsidRDefault="00077F05" w:rsidP="00077F05">
      <w:pPr>
        <w:rPr>
          <w:rFonts w:ascii="Arial" w:hAnsi="Arial"/>
          <w:b/>
        </w:rPr>
      </w:pPr>
      <w:r w:rsidRPr="00390D85">
        <w:rPr>
          <w:rFonts w:ascii="Arial" w:hAnsi="Arial"/>
          <w:b/>
        </w:rPr>
        <w:t>Snacks</w:t>
      </w:r>
    </w:p>
    <w:p w:rsidR="005C35D4" w:rsidRPr="00390D85" w:rsidRDefault="00077F05" w:rsidP="00077F05">
      <w:pPr>
        <w:rPr>
          <w:rFonts w:ascii="Arial" w:hAnsi="Arial"/>
        </w:rPr>
      </w:pPr>
      <w:r w:rsidRPr="00390D85">
        <w:rPr>
          <w:rFonts w:ascii="Arial" w:hAnsi="Arial"/>
        </w:rPr>
        <w:t>We will hav</w:t>
      </w:r>
      <w:r w:rsidR="00AE4F2B">
        <w:rPr>
          <w:rFonts w:ascii="Arial" w:hAnsi="Arial"/>
        </w:rPr>
        <w:t>e an afternoon snack each day.  C</w:t>
      </w:r>
      <w:r w:rsidRPr="00390D85">
        <w:rPr>
          <w:rFonts w:ascii="Arial" w:hAnsi="Arial"/>
        </w:rPr>
        <w:t>hildren can bring a snack or get one from the community snacks.  I encourage a healthy snack and drink.  Please no sodas or candies.  The children will eat one snack and one drink.</w:t>
      </w:r>
    </w:p>
    <w:p w:rsidR="00D85F48" w:rsidRDefault="00D85F48" w:rsidP="00077F05">
      <w:pPr>
        <w:rPr>
          <w:rFonts w:ascii="Arial" w:hAnsi="Arial"/>
          <w:b/>
        </w:rPr>
      </w:pPr>
    </w:p>
    <w:p w:rsidR="005C35D4" w:rsidRPr="00390D85" w:rsidRDefault="005C35D4" w:rsidP="00077F05">
      <w:pPr>
        <w:rPr>
          <w:rFonts w:ascii="Arial" w:hAnsi="Arial"/>
          <w:b/>
        </w:rPr>
      </w:pPr>
      <w:r w:rsidRPr="00390D85">
        <w:rPr>
          <w:rFonts w:ascii="Arial" w:hAnsi="Arial"/>
          <w:b/>
        </w:rPr>
        <w:t>Specials</w:t>
      </w:r>
    </w:p>
    <w:p w:rsidR="005C35D4" w:rsidRPr="00390D85" w:rsidRDefault="005C35D4" w:rsidP="00077F05">
      <w:pPr>
        <w:rPr>
          <w:rFonts w:ascii="Arial" w:hAnsi="Arial"/>
        </w:rPr>
      </w:pPr>
      <w:r w:rsidRPr="00390D85">
        <w:rPr>
          <w:rFonts w:ascii="Arial" w:hAnsi="Arial"/>
        </w:rPr>
        <w:t>We have specials every day</w:t>
      </w:r>
      <w:r w:rsidR="00D85F48">
        <w:rPr>
          <w:rFonts w:ascii="Arial" w:hAnsi="Arial"/>
        </w:rPr>
        <w:t xml:space="preserve"> but a different special each day.</w:t>
      </w:r>
      <w:r w:rsidRPr="00390D85">
        <w:rPr>
          <w:rFonts w:ascii="Arial" w:hAnsi="Arial"/>
        </w:rPr>
        <w:t xml:space="preserve">  We have art, music, library, technology, </w:t>
      </w:r>
      <w:r w:rsidR="00D85F48">
        <w:rPr>
          <w:rFonts w:ascii="Arial" w:hAnsi="Arial"/>
        </w:rPr>
        <w:t xml:space="preserve">guidance, math mania, </w:t>
      </w:r>
      <w:r w:rsidRPr="00390D85">
        <w:rPr>
          <w:rFonts w:ascii="Arial" w:hAnsi="Arial"/>
        </w:rPr>
        <w:t xml:space="preserve">PE 1 and PE 2.  </w:t>
      </w:r>
      <w:r w:rsidR="00D85F48">
        <w:rPr>
          <w:rFonts w:ascii="Arial" w:hAnsi="Arial"/>
        </w:rPr>
        <w:t xml:space="preserve">Students will have 4 specials per quarter.  </w:t>
      </w:r>
      <w:r w:rsidRPr="00390D85">
        <w:rPr>
          <w:rFonts w:ascii="Arial" w:hAnsi="Arial"/>
        </w:rPr>
        <w:t xml:space="preserve">I will provide a monthly schedule.  On PE days, children need to wear tennis shoes and library books need to be turned in on library days.  </w:t>
      </w:r>
    </w:p>
    <w:p w:rsidR="005C35D4" w:rsidRPr="00390D85" w:rsidRDefault="005C35D4" w:rsidP="00077F05">
      <w:pPr>
        <w:rPr>
          <w:rFonts w:ascii="Arial" w:hAnsi="Arial"/>
        </w:rPr>
      </w:pPr>
    </w:p>
    <w:p w:rsidR="005C35D4" w:rsidRPr="00390D85" w:rsidRDefault="005C35D4" w:rsidP="00077F05">
      <w:pPr>
        <w:rPr>
          <w:rFonts w:ascii="Arial" w:hAnsi="Arial"/>
          <w:b/>
        </w:rPr>
      </w:pPr>
      <w:r w:rsidRPr="00390D85">
        <w:rPr>
          <w:rFonts w:ascii="Arial" w:hAnsi="Arial"/>
          <w:b/>
        </w:rPr>
        <w:t>Supply List</w:t>
      </w:r>
    </w:p>
    <w:p w:rsidR="00077F05" w:rsidRPr="00390D85" w:rsidRDefault="005C35D4" w:rsidP="00077F05">
      <w:pPr>
        <w:rPr>
          <w:rFonts w:ascii="Arial" w:hAnsi="Arial"/>
        </w:rPr>
      </w:pPr>
      <w:r w:rsidRPr="00390D85">
        <w:rPr>
          <w:rFonts w:ascii="Arial" w:hAnsi="Arial"/>
        </w:rPr>
        <w:t>See attached list</w:t>
      </w:r>
    </w:p>
    <w:p w:rsidR="00CE3054" w:rsidRPr="00390D85" w:rsidRDefault="00CE3054">
      <w:pPr>
        <w:rPr>
          <w:rFonts w:ascii="Arial" w:hAnsi="Arial"/>
        </w:rPr>
      </w:pPr>
    </w:p>
    <w:p w:rsidR="00CF1101" w:rsidRPr="00390D85" w:rsidRDefault="00077F05">
      <w:pPr>
        <w:rPr>
          <w:rFonts w:ascii="Arial" w:hAnsi="Arial"/>
          <w:b/>
        </w:rPr>
      </w:pPr>
      <w:r w:rsidRPr="00390D85">
        <w:rPr>
          <w:rFonts w:ascii="Arial" w:hAnsi="Arial"/>
          <w:b/>
        </w:rPr>
        <w:t>Teachers</w:t>
      </w:r>
    </w:p>
    <w:p w:rsidR="00CF1101" w:rsidRPr="00390D85" w:rsidRDefault="00CF1101">
      <w:pPr>
        <w:rPr>
          <w:rFonts w:ascii="Arial" w:hAnsi="Arial"/>
        </w:rPr>
      </w:pPr>
    </w:p>
    <w:p w:rsidR="00CF080C" w:rsidRDefault="00AE4F2B">
      <w:pPr>
        <w:rPr>
          <w:rFonts w:ascii="Arial" w:hAnsi="Arial"/>
        </w:rPr>
      </w:pPr>
      <w:r>
        <w:rPr>
          <w:rFonts w:ascii="Arial" w:hAnsi="Arial"/>
        </w:rPr>
        <w:t xml:space="preserve">Mrs. </w:t>
      </w:r>
      <w:proofErr w:type="spellStart"/>
      <w:r>
        <w:rPr>
          <w:rFonts w:ascii="Arial" w:hAnsi="Arial"/>
        </w:rPr>
        <w:t>Tya</w:t>
      </w:r>
      <w:proofErr w:type="spellEnd"/>
      <w:r>
        <w:rPr>
          <w:rFonts w:ascii="Arial" w:hAnsi="Arial"/>
        </w:rPr>
        <w:t xml:space="preserve"> Tyrrell</w:t>
      </w:r>
    </w:p>
    <w:p w:rsidR="00CF080C" w:rsidRDefault="00CF080C">
      <w:pPr>
        <w:rPr>
          <w:rFonts w:ascii="Arial" w:hAnsi="Arial"/>
        </w:rPr>
      </w:pPr>
    </w:p>
    <w:p w:rsidR="00AE4F2B" w:rsidRDefault="00CF080C">
      <w:pPr>
        <w:rPr>
          <w:rFonts w:ascii="Arial" w:hAnsi="Arial"/>
        </w:rPr>
      </w:pPr>
      <w:r>
        <w:rPr>
          <w:rFonts w:ascii="Arial" w:hAnsi="Arial"/>
        </w:rPr>
        <w:t>Mrs. Royal</w:t>
      </w:r>
    </w:p>
    <w:p w:rsidR="00174D73" w:rsidRPr="00390D85" w:rsidRDefault="00174D73">
      <w:pPr>
        <w:rPr>
          <w:rFonts w:ascii="Arial" w:hAnsi="Arial"/>
        </w:rPr>
      </w:pPr>
    </w:p>
    <w:p w:rsidR="00174D73" w:rsidRPr="00390D85" w:rsidRDefault="00174D73">
      <w:pPr>
        <w:rPr>
          <w:rFonts w:ascii="Arial" w:hAnsi="Arial"/>
          <w:b/>
        </w:rPr>
      </w:pPr>
      <w:r w:rsidRPr="00390D85">
        <w:rPr>
          <w:rFonts w:ascii="Arial" w:hAnsi="Arial"/>
          <w:b/>
        </w:rPr>
        <w:t>Tooth tote bag</w:t>
      </w:r>
    </w:p>
    <w:p w:rsidR="00D85F48" w:rsidRDefault="00174D73">
      <w:pPr>
        <w:rPr>
          <w:rFonts w:ascii="Arial" w:hAnsi="Arial"/>
        </w:rPr>
      </w:pPr>
      <w:r w:rsidRPr="00390D85">
        <w:rPr>
          <w:rFonts w:ascii="Arial" w:hAnsi="Arial"/>
        </w:rPr>
        <w:t>When a student loses a tooth</w:t>
      </w:r>
      <w:r w:rsidR="00EE2E93" w:rsidRPr="00390D85">
        <w:rPr>
          <w:rFonts w:ascii="Arial" w:hAnsi="Arial"/>
        </w:rPr>
        <w:t xml:space="preserve"> at school</w:t>
      </w:r>
      <w:r w:rsidRPr="00390D85">
        <w:rPr>
          <w:rFonts w:ascii="Arial" w:hAnsi="Arial"/>
        </w:rPr>
        <w:t>, they will be able to take home the tote bag filled with books, a video and activities all about teeth.  The tote bag is due back the next school day.</w:t>
      </w:r>
    </w:p>
    <w:p w:rsidR="00D85F48" w:rsidRDefault="00D85F48">
      <w:pPr>
        <w:rPr>
          <w:rFonts w:ascii="Arial" w:hAnsi="Arial"/>
        </w:rPr>
      </w:pPr>
    </w:p>
    <w:p w:rsidR="00D85F48" w:rsidRPr="00D85F48" w:rsidRDefault="00D85F48">
      <w:pPr>
        <w:rPr>
          <w:rFonts w:ascii="Arial Bold" w:hAnsi="Arial Bold"/>
          <w:b/>
        </w:rPr>
      </w:pPr>
      <w:r w:rsidRPr="00D85F48">
        <w:rPr>
          <w:rFonts w:ascii="Arial Bold" w:hAnsi="Arial Bold"/>
          <w:b/>
        </w:rPr>
        <w:t>Website</w:t>
      </w:r>
    </w:p>
    <w:p w:rsidR="005667F3" w:rsidRPr="00390D85" w:rsidRDefault="006A46B8">
      <w:pPr>
        <w:rPr>
          <w:rFonts w:ascii="Arial" w:hAnsi="Arial"/>
        </w:rPr>
      </w:pPr>
      <w:hyperlink r:id="rId9" w:history="1">
        <w:r w:rsidR="00D85F48" w:rsidRPr="00BF3FCF">
          <w:rPr>
            <w:rStyle w:val="Hyperlink"/>
            <w:rFonts w:ascii="Arial" w:hAnsi="Arial"/>
          </w:rPr>
          <w:t>www.mrstyrrellsfirstgradeclass.yolasite.com</w:t>
        </w:r>
      </w:hyperlink>
    </w:p>
    <w:p w:rsidR="005667F3" w:rsidRPr="00390D85" w:rsidRDefault="005667F3">
      <w:pPr>
        <w:rPr>
          <w:rFonts w:ascii="Arial" w:hAnsi="Arial"/>
        </w:rPr>
      </w:pPr>
    </w:p>
    <w:p w:rsidR="005667F3" w:rsidRPr="00390D85" w:rsidRDefault="005667F3">
      <w:pPr>
        <w:rPr>
          <w:rFonts w:ascii="Arial" w:hAnsi="Arial"/>
          <w:b/>
        </w:rPr>
      </w:pPr>
      <w:r w:rsidRPr="00390D85">
        <w:rPr>
          <w:rFonts w:ascii="Arial" w:hAnsi="Arial"/>
          <w:b/>
        </w:rPr>
        <w:t>Volunteers</w:t>
      </w:r>
    </w:p>
    <w:p w:rsidR="00AE4F2B" w:rsidRDefault="005667F3">
      <w:pPr>
        <w:rPr>
          <w:rFonts w:ascii="Arial" w:hAnsi="Arial"/>
        </w:rPr>
      </w:pPr>
      <w:r w:rsidRPr="00390D85">
        <w:rPr>
          <w:rFonts w:ascii="Arial" w:hAnsi="Arial"/>
        </w:rPr>
        <w:t>I welco</w:t>
      </w:r>
      <w:r w:rsidR="00CF080C">
        <w:rPr>
          <w:rFonts w:ascii="Arial" w:hAnsi="Arial"/>
        </w:rPr>
        <w:t xml:space="preserve">me volunteers in my classroom. </w:t>
      </w:r>
      <w:r w:rsidRPr="00390D85">
        <w:rPr>
          <w:rFonts w:ascii="Arial" w:hAnsi="Arial"/>
        </w:rPr>
        <w:t>You will</w:t>
      </w:r>
      <w:r w:rsidR="003C55C1" w:rsidRPr="00390D85">
        <w:rPr>
          <w:rFonts w:ascii="Arial" w:hAnsi="Arial"/>
        </w:rPr>
        <w:t xml:space="preserve"> have to have a background clearance before you start in the classroom.  This goes for going on field trips, also.</w:t>
      </w:r>
      <w:r w:rsidR="00CF080C">
        <w:rPr>
          <w:rFonts w:ascii="Arial" w:hAnsi="Arial"/>
        </w:rPr>
        <w:t xml:space="preserve">  You can complete a volunteer form online at www.dpsnc.net.  </w:t>
      </w:r>
    </w:p>
    <w:p w:rsidR="00AE4F2B" w:rsidRDefault="00AE4F2B">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p w:rsidR="00CF1101" w:rsidRPr="00390D85" w:rsidRDefault="00CF1101">
      <w:pPr>
        <w:rPr>
          <w:rFonts w:ascii="Arial" w:hAnsi="Arial"/>
        </w:rPr>
      </w:pPr>
    </w:p>
    <w:sectPr w:rsidR="00CF1101" w:rsidRPr="00390D85" w:rsidSect="00096F2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17BF8"/>
    <w:multiLevelType w:val="hybridMultilevel"/>
    <w:tmpl w:val="2626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3595E"/>
    <w:rsid w:val="00077F05"/>
    <w:rsid w:val="00096F20"/>
    <w:rsid w:val="000D0EC5"/>
    <w:rsid w:val="00174D73"/>
    <w:rsid w:val="001A6E26"/>
    <w:rsid w:val="002E630D"/>
    <w:rsid w:val="00390D85"/>
    <w:rsid w:val="003C55C1"/>
    <w:rsid w:val="003F015C"/>
    <w:rsid w:val="0053595E"/>
    <w:rsid w:val="0054519B"/>
    <w:rsid w:val="005667F3"/>
    <w:rsid w:val="00597AD7"/>
    <w:rsid w:val="005C35D4"/>
    <w:rsid w:val="005D1166"/>
    <w:rsid w:val="005F7532"/>
    <w:rsid w:val="006A46B8"/>
    <w:rsid w:val="008D34C4"/>
    <w:rsid w:val="009658C8"/>
    <w:rsid w:val="009816C3"/>
    <w:rsid w:val="00A22801"/>
    <w:rsid w:val="00A4140B"/>
    <w:rsid w:val="00AB2531"/>
    <w:rsid w:val="00AD24A5"/>
    <w:rsid w:val="00AD389E"/>
    <w:rsid w:val="00AE4F2B"/>
    <w:rsid w:val="00B764B6"/>
    <w:rsid w:val="00C15D23"/>
    <w:rsid w:val="00CD0F60"/>
    <w:rsid w:val="00CE3054"/>
    <w:rsid w:val="00CF080C"/>
    <w:rsid w:val="00CF1101"/>
    <w:rsid w:val="00D00845"/>
    <w:rsid w:val="00D11805"/>
    <w:rsid w:val="00D85F48"/>
    <w:rsid w:val="00D94E57"/>
    <w:rsid w:val="00E15068"/>
    <w:rsid w:val="00E24648"/>
    <w:rsid w:val="00E34958"/>
    <w:rsid w:val="00E476D7"/>
    <w:rsid w:val="00EA6DCF"/>
    <w:rsid w:val="00EE2E93"/>
    <w:rsid w:val="00F8396C"/>
    <w:rsid w:val="00F83FCF"/>
    <w:rsid w:val="00FD7E31"/>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C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15D23"/>
    <w:pPr>
      <w:ind w:left="720"/>
      <w:contextualSpacing/>
    </w:pPr>
  </w:style>
  <w:style w:type="character" w:styleId="Hyperlink">
    <w:name w:val="Hyperlink"/>
    <w:basedOn w:val="DefaultParagraphFont"/>
    <w:uiPriority w:val="99"/>
    <w:semiHidden/>
    <w:unhideWhenUsed/>
    <w:rsid w:val="00390D8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hyperlink" Target="mailto:tya.tyrrell@dpsnc.net" TargetMode="External"/><Relationship Id="rId8" Type="http://schemas.openxmlformats.org/officeDocument/2006/relationships/hyperlink" Target="http://www.signupgenius.com" TargetMode="External"/><Relationship Id="rId9" Type="http://schemas.openxmlformats.org/officeDocument/2006/relationships/hyperlink" Target="http://www.mrstyrrellsfirstgradeclass.yolasite.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854</Words>
  <Characters>4871</Characters>
  <Application>Microsoft Macintosh Word</Application>
  <DocSecurity>0</DocSecurity>
  <Lines>40</Lines>
  <Paragraphs>9</Paragraphs>
  <ScaleCrop>false</ScaleCrop>
  <Company>Elon University</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Tyrrell User</dc:creator>
  <cp:keywords/>
  <cp:lastModifiedBy>Jeffrey Tyrrell</cp:lastModifiedBy>
  <cp:revision>3</cp:revision>
  <cp:lastPrinted>2009-08-19T22:36:00Z</cp:lastPrinted>
  <dcterms:created xsi:type="dcterms:W3CDTF">2012-08-23T00:11:00Z</dcterms:created>
  <dcterms:modified xsi:type="dcterms:W3CDTF">2012-08-24T01:23:00Z</dcterms:modified>
</cp:coreProperties>
</file>